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D83E" w14:textId="5C10C348" w:rsidR="00F4598B" w:rsidRPr="00623F59" w:rsidRDefault="00C56525" w:rsidP="00623F59">
      <w:pPr>
        <w:jc w:val="left"/>
        <w:rPr>
          <w:rFonts w:ascii="ＭＳ 明朝" w:hAnsi="ＭＳ 明朝"/>
          <w:b/>
          <w:bCs/>
          <w:sz w:val="24"/>
          <w:szCs w:val="24"/>
        </w:rPr>
      </w:pPr>
      <w:r w:rsidRPr="00623F59">
        <w:rPr>
          <w:rFonts w:ascii="ＭＳ 明朝" w:hAnsi="ＭＳ 明朝" w:hint="eastAsia"/>
          <w:b/>
          <w:bCs/>
          <w:sz w:val="24"/>
          <w:szCs w:val="24"/>
        </w:rPr>
        <w:t>株式会社 AB-CD</w:t>
      </w:r>
    </w:p>
    <w:p w14:paraId="22C9E58F" w14:textId="07D786EB" w:rsidR="00C56525" w:rsidRPr="00623F59" w:rsidRDefault="00C56525" w:rsidP="00623F59">
      <w:pPr>
        <w:rPr>
          <w:rFonts w:ascii="ＭＳ 明朝" w:hAnsi="ＭＳ 明朝"/>
          <w:b/>
          <w:bCs/>
          <w:sz w:val="24"/>
          <w:szCs w:val="24"/>
        </w:rPr>
      </w:pPr>
      <w:r w:rsidRPr="00623F59">
        <w:rPr>
          <w:rFonts w:ascii="ＭＳ 明朝" w:hAnsi="ＭＳ 明朝" w:hint="eastAsia"/>
          <w:b/>
          <w:bCs/>
          <w:sz w:val="24"/>
          <w:szCs w:val="24"/>
        </w:rPr>
        <w:t>代表取締役　鈴木 一郎</w:t>
      </w:r>
      <w:r w:rsidR="008B7D07">
        <w:rPr>
          <w:rFonts w:ascii="ＭＳ 明朝" w:hAnsi="ＭＳ 明朝" w:hint="eastAsia"/>
          <w:b/>
          <w:bCs/>
          <w:sz w:val="24"/>
          <w:szCs w:val="24"/>
        </w:rPr>
        <w:t xml:space="preserve"> 殿</w:t>
      </w:r>
    </w:p>
    <w:p w14:paraId="29D4604E" w14:textId="7C77E8FB" w:rsidR="00126AB2" w:rsidRPr="00623F59" w:rsidRDefault="00623F59" w:rsidP="008B7D07">
      <w:pPr>
        <w:ind w:left="340" w:right="340"/>
        <w:jc w:val="center"/>
        <w:rPr>
          <w:rFonts w:ascii="ＭＳ 明朝" w:hAnsi="ＭＳ 明朝"/>
          <w:b/>
          <w:bCs/>
          <w:sz w:val="36"/>
          <w:szCs w:val="36"/>
        </w:rPr>
      </w:pPr>
      <w:r w:rsidRPr="00623F59">
        <w:rPr>
          <w:rFonts w:ascii="ＭＳ 明朝" w:hAnsi="ＭＳ 明朝" w:hint="eastAsia"/>
          <w:b/>
          <w:bCs/>
          <w:sz w:val="36"/>
          <w:szCs w:val="36"/>
        </w:rPr>
        <w:t>内定誓約書</w:t>
      </w:r>
    </w:p>
    <w:p w14:paraId="6F6F2E28" w14:textId="77777777" w:rsidR="008B7D07" w:rsidRPr="008B7D07" w:rsidRDefault="008B7D07" w:rsidP="008B7D07">
      <w:pPr>
        <w:spacing w:beforeLines="50" w:before="180"/>
        <w:jc w:val="left"/>
        <w:rPr>
          <w:rFonts w:ascii="ＭＳ 明朝" w:hAnsi="ＭＳ 明朝"/>
          <w:b/>
          <w:bCs/>
          <w:sz w:val="24"/>
          <w:szCs w:val="24"/>
        </w:rPr>
      </w:pPr>
      <w:r w:rsidRPr="008B7D07">
        <w:rPr>
          <w:rFonts w:ascii="ＭＳ 明朝" w:hAnsi="ＭＳ 明朝" w:hint="eastAsia"/>
          <w:b/>
          <w:bCs/>
          <w:sz w:val="24"/>
          <w:szCs w:val="24"/>
        </w:rPr>
        <w:t>私、[山田 太郎]は、[株式会社 AB-CD]（以下、「貴社」）より内定をいただいたことを心より感謝し、以下の通り誓約いたします。</w:t>
      </w:r>
    </w:p>
    <w:p w14:paraId="174AAC58" w14:textId="77777777" w:rsidR="008B7D07" w:rsidRPr="008B7D07" w:rsidRDefault="008B7D07" w:rsidP="008B7D07">
      <w:pPr>
        <w:spacing w:beforeLines="50" w:before="180"/>
        <w:jc w:val="left"/>
        <w:rPr>
          <w:rFonts w:ascii="ＭＳ 明朝" w:hAnsi="ＭＳ 明朝"/>
          <w:b/>
          <w:bCs/>
          <w:sz w:val="24"/>
          <w:szCs w:val="24"/>
        </w:rPr>
      </w:pPr>
      <w:r w:rsidRPr="008B7D07">
        <w:rPr>
          <w:rFonts w:ascii="ＭＳ 明朝" w:hAnsi="ＭＳ 明朝" w:hint="eastAsia"/>
          <w:b/>
          <w:bCs/>
          <w:sz w:val="24"/>
          <w:szCs w:val="24"/>
        </w:rPr>
        <w:t>1. 入社の意思表明</w:t>
      </w:r>
    </w:p>
    <w:p w14:paraId="26C27088" w14:textId="77777777" w:rsidR="008B7D07" w:rsidRPr="008B7D07" w:rsidRDefault="008B7D07" w:rsidP="008B7D07">
      <w:pPr>
        <w:ind w:leftChars="150" w:left="315"/>
        <w:jc w:val="left"/>
        <w:rPr>
          <w:rFonts w:ascii="ＭＳ 明朝" w:hAnsi="ＭＳ 明朝"/>
          <w:b/>
          <w:bCs/>
          <w:sz w:val="24"/>
          <w:szCs w:val="24"/>
        </w:rPr>
      </w:pPr>
      <w:r w:rsidRPr="008B7D07">
        <w:rPr>
          <w:rFonts w:ascii="ＭＳ 明朝" w:hAnsi="ＭＳ 明朝" w:hint="eastAsia"/>
          <w:b/>
          <w:bCs/>
          <w:sz w:val="24"/>
          <w:szCs w:val="24"/>
        </w:rPr>
        <w:t>私は、[学校名]を卒業後、貴社に入社することを固く決意し、ここに表明いたします。この決意は、貴社の理念と私の価値観が合致し、共に成長できる環境であると確信したためです。</w:t>
      </w:r>
    </w:p>
    <w:p w14:paraId="0C63CC9A" w14:textId="77777777" w:rsidR="008B7D07" w:rsidRPr="008B7D07" w:rsidRDefault="008B7D07" w:rsidP="008B7D07">
      <w:pPr>
        <w:spacing w:beforeLines="50" w:before="180"/>
        <w:jc w:val="left"/>
        <w:rPr>
          <w:rFonts w:ascii="ＭＳ 明朝" w:hAnsi="ＭＳ 明朝"/>
          <w:b/>
          <w:bCs/>
          <w:sz w:val="24"/>
          <w:szCs w:val="24"/>
        </w:rPr>
      </w:pPr>
      <w:r w:rsidRPr="008B7D07">
        <w:rPr>
          <w:rFonts w:ascii="ＭＳ 明朝" w:hAnsi="ＭＳ 明朝" w:hint="eastAsia"/>
          <w:b/>
          <w:bCs/>
          <w:sz w:val="24"/>
          <w:szCs w:val="24"/>
        </w:rPr>
        <w:t>2. 誠実な行動の約束</w:t>
      </w:r>
    </w:p>
    <w:p w14:paraId="6BACF673" w14:textId="77777777" w:rsidR="008B7D07" w:rsidRPr="008B7D07" w:rsidRDefault="008B7D07" w:rsidP="008B7D07">
      <w:pPr>
        <w:ind w:leftChars="150" w:left="315"/>
        <w:jc w:val="left"/>
        <w:rPr>
          <w:rFonts w:ascii="ＭＳ 明朝" w:hAnsi="ＭＳ 明朝"/>
          <w:b/>
          <w:bCs/>
          <w:sz w:val="24"/>
          <w:szCs w:val="24"/>
        </w:rPr>
      </w:pPr>
      <w:r w:rsidRPr="008B7D07">
        <w:rPr>
          <w:rFonts w:ascii="ＭＳ 明朝" w:hAnsi="ＭＳ 明朝" w:hint="eastAsia"/>
          <w:b/>
          <w:bCs/>
          <w:sz w:val="24"/>
          <w:szCs w:val="24"/>
        </w:rPr>
        <w:t>内定から入社までの期間、貴社の名誉を傷つけるような行為を慎み、誠実に行動することをお約束いたします。また、自己研鑽に励み、入社後即戦力として貢献できるよう努めます。</w:t>
      </w:r>
    </w:p>
    <w:p w14:paraId="6577970E" w14:textId="77777777" w:rsidR="008B7D07" w:rsidRPr="008B7D07" w:rsidRDefault="008B7D07" w:rsidP="008B7D07">
      <w:pPr>
        <w:spacing w:beforeLines="50" w:before="180"/>
        <w:jc w:val="left"/>
        <w:rPr>
          <w:rFonts w:ascii="ＭＳ 明朝" w:hAnsi="ＭＳ 明朝"/>
          <w:b/>
          <w:bCs/>
          <w:sz w:val="24"/>
          <w:szCs w:val="24"/>
        </w:rPr>
      </w:pPr>
      <w:r w:rsidRPr="008B7D07">
        <w:rPr>
          <w:rFonts w:ascii="ＭＳ 明朝" w:hAnsi="ＭＳ 明朝" w:hint="eastAsia"/>
          <w:b/>
          <w:bCs/>
          <w:sz w:val="24"/>
          <w:szCs w:val="24"/>
        </w:rPr>
        <w:t>3. 採用取消条件の承諾</w:t>
      </w:r>
    </w:p>
    <w:p w14:paraId="6B186EDD" w14:textId="49F5A036" w:rsidR="00623F59" w:rsidRDefault="008B7D07" w:rsidP="008B7D07">
      <w:pPr>
        <w:ind w:leftChars="150" w:left="315"/>
        <w:jc w:val="left"/>
        <w:rPr>
          <w:rFonts w:ascii="ＭＳ 明朝" w:hAnsi="ＭＳ 明朝"/>
          <w:b/>
          <w:bCs/>
          <w:sz w:val="24"/>
          <w:szCs w:val="24"/>
        </w:rPr>
      </w:pPr>
      <w:r w:rsidRPr="008B7D07">
        <w:rPr>
          <w:rFonts w:ascii="ＭＳ 明朝" w:hAnsi="ＭＳ 明朝" w:hint="eastAsia"/>
          <w:b/>
          <w:bCs/>
          <w:sz w:val="24"/>
          <w:szCs w:val="24"/>
        </w:rPr>
        <w:t>以下のいずれかに該当する場合、採用が取り消されても異議を申し立てないことを承諾いたします：</w:t>
      </w:r>
    </w:p>
    <w:p w14:paraId="4BBBF5B7" w14:textId="64C6A078" w:rsidR="008B7D07" w:rsidRPr="008B7D07" w:rsidRDefault="008B7D07" w:rsidP="008B7D07">
      <w:pPr>
        <w:pStyle w:val="af3"/>
        <w:numPr>
          <w:ilvl w:val="0"/>
          <w:numId w:val="9"/>
        </w:numPr>
        <w:ind w:leftChars="190" w:left="839"/>
        <w:jc w:val="left"/>
        <w:rPr>
          <w:rFonts w:ascii="ＭＳ 明朝" w:hAnsi="ＭＳ 明朝"/>
          <w:b/>
          <w:bCs/>
          <w:sz w:val="24"/>
          <w:szCs w:val="24"/>
        </w:rPr>
      </w:pPr>
      <w:r w:rsidRPr="008B7D07">
        <w:rPr>
          <w:rFonts w:ascii="ＭＳ 明朝" w:hAnsi="ＭＳ 明朝" w:hint="eastAsia"/>
          <w:b/>
          <w:bCs/>
          <w:sz w:val="24"/>
          <w:szCs w:val="24"/>
        </w:rPr>
        <w:t>[〇年〇月]に[学校名]を卒業できなかった場合</w:t>
      </w:r>
    </w:p>
    <w:p w14:paraId="04CE5675" w14:textId="1EF2F2C1" w:rsidR="008B7D07" w:rsidRPr="008B7D07" w:rsidRDefault="008B7D07" w:rsidP="008B7D07">
      <w:pPr>
        <w:pStyle w:val="af3"/>
        <w:numPr>
          <w:ilvl w:val="0"/>
          <w:numId w:val="9"/>
        </w:numPr>
        <w:ind w:leftChars="190" w:left="839"/>
        <w:jc w:val="left"/>
        <w:rPr>
          <w:rFonts w:ascii="ＭＳ 明朝" w:hAnsi="ＭＳ 明朝"/>
          <w:b/>
          <w:bCs/>
          <w:sz w:val="24"/>
          <w:szCs w:val="24"/>
        </w:rPr>
      </w:pPr>
      <w:r w:rsidRPr="008B7D07">
        <w:rPr>
          <w:rFonts w:ascii="ＭＳ 明朝" w:hAnsi="ＭＳ 明朝" w:hint="eastAsia"/>
          <w:b/>
          <w:bCs/>
          <w:sz w:val="24"/>
          <w:szCs w:val="24"/>
        </w:rPr>
        <w:t>採用プロセスにおいて提出した情報に重大な虚偽があった場合</w:t>
      </w:r>
    </w:p>
    <w:p w14:paraId="7AD78C55" w14:textId="15B2226F" w:rsidR="008B7D07" w:rsidRPr="008B7D07" w:rsidRDefault="008B7D07" w:rsidP="008B7D07">
      <w:pPr>
        <w:pStyle w:val="af3"/>
        <w:numPr>
          <w:ilvl w:val="0"/>
          <w:numId w:val="9"/>
        </w:numPr>
        <w:ind w:leftChars="190" w:left="839"/>
        <w:jc w:val="left"/>
        <w:rPr>
          <w:rFonts w:ascii="ＭＳ 明朝" w:hAnsi="ＭＳ 明朝"/>
          <w:b/>
          <w:bCs/>
          <w:sz w:val="24"/>
          <w:szCs w:val="24"/>
        </w:rPr>
      </w:pPr>
      <w:r w:rsidRPr="008B7D07">
        <w:rPr>
          <w:rFonts w:ascii="ＭＳ 明朝" w:hAnsi="ＭＳ 明朝" w:hint="eastAsia"/>
          <w:b/>
          <w:bCs/>
          <w:sz w:val="24"/>
          <w:szCs w:val="24"/>
        </w:rPr>
        <w:t>健康上の理由により、職務遂行が困難であると医師に判断された場合</w:t>
      </w:r>
    </w:p>
    <w:p w14:paraId="3A2FA42C" w14:textId="149B7911" w:rsidR="008B7D07" w:rsidRPr="008B7D07" w:rsidRDefault="008B7D07" w:rsidP="008B7D07">
      <w:pPr>
        <w:pStyle w:val="af3"/>
        <w:numPr>
          <w:ilvl w:val="0"/>
          <w:numId w:val="9"/>
        </w:numPr>
        <w:ind w:leftChars="190" w:left="839"/>
        <w:jc w:val="left"/>
        <w:rPr>
          <w:rFonts w:ascii="ＭＳ 明朝" w:hAnsi="ＭＳ 明朝"/>
          <w:b/>
          <w:bCs/>
          <w:sz w:val="24"/>
          <w:szCs w:val="24"/>
        </w:rPr>
      </w:pPr>
      <w:r w:rsidRPr="008B7D07">
        <w:rPr>
          <w:rFonts w:ascii="ＭＳ 明朝" w:hAnsi="ＭＳ 明朝" w:hint="eastAsia"/>
          <w:b/>
          <w:bCs/>
          <w:sz w:val="24"/>
          <w:szCs w:val="24"/>
        </w:rPr>
        <w:t>法令違反により有罪判決を受けた場合</w:t>
      </w:r>
    </w:p>
    <w:p w14:paraId="5F5020E7" w14:textId="75EFD4B9" w:rsidR="008B7D07" w:rsidRPr="008B7D07" w:rsidRDefault="008B7D07" w:rsidP="008B7D07">
      <w:pPr>
        <w:pStyle w:val="af3"/>
        <w:numPr>
          <w:ilvl w:val="0"/>
          <w:numId w:val="9"/>
        </w:numPr>
        <w:ind w:leftChars="190" w:left="839"/>
        <w:jc w:val="left"/>
        <w:rPr>
          <w:rFonts w:ascii="ＭＳ 明朝" w:hAnsi="ＭＳ 明朝"/>
          <w:b/>
          <w:bCs/>
          <w:sz w:val="24"/>
          <w:szCs w:val="24"/>
        </w:rPr>
      </w:pPr>
      <w:r w:rsidRPr="008B7D07">
        <w:rPr>
          <w:rFonts w:ascii="ＭＳ 明朝" w:hAnsi="ＭＳ 明朝" w:hint="eastAsia"/>
          <w:b/>
          <w:bCs/>
          <w:sz w:val="24"/>
          <w:szCs w:val="24"/>
        </w:rPr>
        <w:t>貴社の企業倫理に反する重大な行為があった場合</w:t>
      </w:r>
    </w:p>
    <w:p w14:paraId="3C2D437D" w14:textId="77777777" w:rsidR="008B7D07" w:rsidRPr="008B7D07" w:rsidRDefault="008B7D07" w:rsidP="008B7D07">
      <w:pPr>
        <w:spacing w:beforeLines="50" w:before="180"/>
        <w:jc w:val="left"/>
        <w:rPr>
          <w:rFonts w:ascii="ＭＳ 明朝" w:hAnsi="ＭＳ 明朝"/>
          <w:b/>
          <w:bCs/>
          <w:sz w:val="24"/>
          <w:szCs w:val="24"/>
        </w:rPr>
      </w:pPr>
      <w:r w:rsidRPr="008B7D07">
        <w:rPr>
          <w:rFonts w:ascii="ＭＳ 明朝" w:hAnsi="ＭＳ 明朝" w:hint="eastAsia"/>
          <w:b/>
          <w:bCs/>
          <w:sz w:val="24"/>
          <w:szCs w:val="24"/>
        </w:rPr>
        <w:t>4. 継続的なコミュニケーション</w:t>
      </w:r>
    </w:p>
    <w:p w14:paraId="2F82E415" w14:textId="77777777" w:rsidR="008B7D07" w:rsidRPr="008B7D07" w:rsidRDefault="008B7D07" w:rsidP="008B7D07">
      <w:pPr>
        <w:ind w:leftChars="150" w:left="315"/>
        <w:jc w:val="left"/>
        <w:rPr>
          <w:rFonts w:ascii="ＭＳ 明朝" w:hAnsi="ＭＳ 明朝"/>
          <w:b/>
          <w:bCs/>
          <w:sz w:val="24"/>
          <w:szCs w:val="24"/>
        </w:rPr>
      </w:pPr>
      <w:r w:rsidRPr="008B7D07">
        <w:rPr>
          <w:rFonts w:ascii="ＭＳ 明朝" w:hAnsi="ＭＳ 明朝" w:hint="eastAsia"/>
          <w:b/>
          <w:bCs/>
          <w:sz w:val="24"/>
          <w:szCs w:val="24"/>
        </w:rPr>
        <w:t>入社までの期間、貴社からの連絡に迅速に応答し、必要な手続きや準備を滞りなく行うことをお約束いたします。また、私の状況に変化が生じた場合は、速やかに貴社にご報告いたします。</w:t>
      </w:r>
    </w:p>
    <w:p w14:paraId="4B74D305" w14:textId="77777777" w:rsidR="008B7D07" w:rsidRPr="008B7D07" w:rsidRDefault="008B7D07" w:rsidP="008B7D07">
      <w:pPr>
        <w:spacing w:beforeLines="50" w:before="180"/>
        <w:jc w:val="left"/>
        <w:rPr>
          <w:rFonts w:ascii="ＭＳ 明朝" w:hAnsi="ＭＳ 明朝"/>
          <w:b/>
          <w:bCs/>
          <w:sz w:val="24"/>
          <w:szCs w:val="24"/>
        </w:rPr>
      </w:pPr>
      <w:r w:rsidRPr="008B7D07">
        <w:rPr>
          <w:rFonts w:ascii="ＭＳ 明朝" w:hAnsi="ＭＳ 明朝" w:hint="eastAsia"/>
          <w:b/>
          <w:bCs/>
          <w:sz w:val="24"/>
          <w:szCs w:val="24"/>
        </w:rPr>
        <w:t>5. 個人情報の取り扱い</w:t>
      </w:r>
    </w:p>
    <w:p w14:paraId="5BD0350A" w14:textId="77777777" w:rsidR="008B7D07" w:rsidRPr="008B7D07" w:rsidRDefault="008B7D07" w:rsidP="008B7D07">
      <w:pPr>
        <w:ind w:leftChars="150" w:left="315"/>
        <w:jc w:val="left"/>
        <w:rPr>
          <w:rFonts w:ascii="ＭＳ 明朝" w:hAnsi="ＭＳ 明朝"/>
          <w:b/>
          <w:bCs/>
          <w:sz w:val="24"/>
          <w:szCs w:val="24"/>
        </w:rPr>
      </w:pPr>
      <w:r w:rsidRPr="008B7D07">
        <w:rPr>
          <w:rFonts w:ascii="ＭＳ 明朝" w:hAnsi="ＭＳ 明朝" w:hint="eastAsia"/>
          <w:b/>
          <w:bCs/>
          <w:sz w:val="24"/>
          <w:szCs w:val="24"/>
        </w:rPr>
        <w:t>貴社が採用手続きに必要な範囲で私の個人情報を利用することに同意いたします。同時に、貴社の機密情報を厳重に管理し、第三者に漏洩しないことを誓約いたします。</w:t>
      </w:r>
    </w:p>
    <w:p w14:paraId="04DABBBD" w14:textId="5D8FB2BF" w:rsidR="008B7D07" w:rsidRDefault="008B7D07" w:rsidP="008B7D07">
      <w:pPr>
        <w:ind w:leftChars="150" w:left="315"/>
        <w:jc w:val="left"/>
        <w:rPr>
          <w:rFonts w:ascii="ＭＳ 明朝" w:hAnsi="ＭＳ 明朝"/>
          <w:b/>
          <w:bCs/>
          <w:sz w:val="24"/>
          <w:szCs w:val="24"/>
        </w:rPr>
      </w:pPr>
      <w:r w:rsidRPr="008B7D07">
        <w:rPr>
          <w:rFonts w:ascii="ＭＳ 明朝" w:hAnsi="ＭＳ 明朝" w:hint="eastAsia"/>
          <w:b/>
          <w:bCs/>
          <w:sz w:val="24"/>
          <w:szCs w:val="24"/>
        </w:rPr>
        <w:t>私は、上記の内容を十分に理解し、自らの意思で本誓約書に同意いたします。貴社の一員となり、共に発展していけることを心より楽しみにしております。</w:t>
      </w:r>
    </w:p>
    <w:p w14:paraId="7BF80F4C" w14:textId="5071A677" w:rsidR="00061B15" w:rsidRPr="00623F59" w:rsidRDefault="0043765E" w:rsidP="00061B15">
      <w:pPr>
        <w:spacing w:beforeLines="50" w:before="180"/>
        <w:jc w:val="right"/>
        <w:rPr>
          <w:rFonts w:ascii="ＭＳ 明朝" w:hAnsi="ＭＳ 明朝"/>
          <w:b/>
          <w:bCs/>
          <w:sz w:val="24"/>
          <w:szCs w:val="24"/>
        </w:rPr>
      </w:pPr>
      <w:r w:rsidRPr="00623F59">
        <w:rPr>
          <w:rFonts w:ascii="ＭＳ 明朝" w:hAnsi="ＭＳ 明朝"/>
          <w:noProof/>
          <w:sz w:val="24"/>
          <w:szCs w:val="24"/>
        </w:rPr>
        <mc:AlternateContent>
          <mc:Choice Requires="wps">
            <w:drawing>
              <wp:anchor distT="45720" distB="45720" distL="114300" distR="114300" simplePos="0" relativeHeight="251659264" behindDoc="0" locked="0" layoutInCell="1" allowOverlap="1" wp14:anchorId="11CA2710" wp14:editId="2A3A8350">
                <wp:simplePos x="0" y="0"/>
                <wp:positionH relativeFrom="column">
                  <wp:posOffset>929508</wp:posOffset>
                </wp:positionH>
                <wp:positionV relativeFrom="paragraph">
                  <wp:posOffset>112395</wp:posOffset>
                </wp:positionV>
                <wp:extent cx="2966085" cy="1441450"/>
                <wp:effectExtent l="0" t="0" r="24765" b="25400"/>
                <wp:wrapNone/>
                <wp:docPr id="45400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441450"/>
                        </a:xfrm>
                        <a:prstGeom prst="rect">
                          <a:avLst/>
                        </a:prstGeom>
                        <a:solidFill>
                          <a:srgbClr val="FFFF97">
                            <a:alpha val="34902"/>
                          </a:srgbClr>
                        </a:solidFill>
                        <a:ln w="9525">
                          <a:solidFill>
                            <a:srgbClr val="000000"/>
                          </a:solidFill>
                          <a:miter lim="800000"/>
                          <a:headEnd/>
                          <a:tailEnd/>
                        </a:ln>
                      </wps:spPr>
                      <wps:txbx>
                        <w:txbxContent>
                          <w:p w14:paraId="0B0AAEA2" w14:textId="77777777" w:rsidR="009A17D0" w:rsidRDefault="009A17D0" w:rsidP="009A17D0">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33DA22EB" w14:textId="77777777" w:rsidR="009A17D0" w:rsidRPr="003A6058" w:rsidRDefault="009A17D0" w:rsidP="009A17D0">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527A4F56" w14:textId="77777777" w:rsidR="009A17D0" w:rsidRPr="007F56D3" w:rsidRDefault="009A17D0" w:rsidP="009A17D0">
                            <w:pPr>
                              <w:spacing w:line="400" w:lineRule="exact"/>
                              <w:jc w:val="center"/>
                              <w:rPr>
                                <w:rStyle w:val="af1"/>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f1"/>
                                <w:rFonts w:ascii="メイリオ" w:eastAsia="メイリオ" w:hAnsi="メイリオ" w:hint="eastAsia"/>
                                <w:b/>
                                <w:bCs/>
                                <w:sz w:val="22"/>
                                <w:szCs w:val="28"/>
                              </w:rPr>
                              <w:t>雛形の無料ダウンロード</w:t>
                            </w:r>
                          </w:p>
                          <w:p w14:paraId="39427866" w14:textId="77777777" w:rsidR="009A17D0" w:rsidRPr="00E1706C" w:rsidRDefault="009A17D0" w:rsidP="009A17D0">
                            <w:pPr>
                              <w:spacing w:line="400" w:lineRule="exact"/>
                              <w:jc w:val="center"/>
                              <w:rPr>
                                <w:rFonts w:ascii="メイリオ" w:eastAsia="メイリオ" w:hAnsi="メイリオ"/>
                                <w:b/>
                                <w:bCs/>
                                <w:sz w:val="22"/>
                                <w:szCs w:val="28"/>
                              </w:rPr>
                            </w:pPr>
                            <w:r w:rsidRPr="007F56D3">
                              <w:rPr>
                                <w:rStyle w:val="af1"/>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4611B8F2" w14:textId="77777777" w:rsidR="009A17D0" w:rsidRPr="00E1706C" w:rsidRDefault="009A17D0" w:rsidP="009A17D0">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30F0F83A" w14:textId="77777777" w:rsidR="009A17D0" w:rsidRPr="00363891" w:rsidRDefault="009A17D0" w:rsidP="009A17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A2710" id="_x0000_t202" coordsize="21600,21600" o:spt="202" path="m,l,21600r21600,l21600,xe">
                <v:stroke joinstyle="miter"/>
                <v:path gradientshapeok="t" o:connecttype="rect"/>
              </v:shapetype>
              <v:shape id="テキスト ボックス 2" o:spid="_x0000_s1026" type="#_x0000_t202" style="position:absolute;left:0;text-align:left;margin-left:73.2pt;margin-top:8.85pt;width:233.55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" fillcolor="#ffff97">
                <v:fill opacity="22873f"/>
                <v:textbox>
                  <w:txbxContent>
                    <w:p w14:paraId="0B0AAEA2" w14:textId="77777777" w:rsidR="009A17D0" w:rsidRDefault="009A17D0" w:rsidP="009A17D0">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33DA22EB" w14:textId="77777777" w:rsidR="009A17D0" w:rsidRPr="003A6058" w:rsidRDefault="009A17D0" w:rsidP="009A17D0">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527A4F56" w14:textId="77777777" w:rsidR="009A17D0" w:rsidRPr="007F56D3" w:rsidRDefault="009A17D0" w:rsidP="009A17D0">
                      <w:pPr>
                        <w:spacing w:line="400" w:lineRule="exact"/>
                        <w:jc w:val="center"/>
                        <w:rPr>
                          <w:rStyle w:val="af1"/>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f1"/>
                          <w:rFonts w:ascii="メイリオ" w:eastAsia="メイリオ" w:hAnsi="メイリオ" w:hint="eastAsia"/>
                          <w:b/>
                          <w:bCs/>
                          <w:sz w:val="22"/>
                          <w:szCs w:val="28"/>
                        </w:rPr>
                        <w:t>雛形の無料ダウンロード</w:t>
                      </w:r>
                    </w:p>
                    <w:p w14:paraId="39427866" w14:textId="77777777" w:rsidR="009A17D0" w:rsidRPr="00E1706C" w:rsidRDefault="009A17D0" w:rsidP="009A17D0">
                      <w:pPr>
                        <w:spacing w:line="400" w:lineRule="exact"/>
                        <w:jc w:val="center"/>
                        <w:rPr>
                          <w:rFonts w:ascii="メイリオ" w:eastAsia="メイリオ" w:hAnsi="メイリオ"/>
                          <w:b/>
                          <w:bCs/>
                          <w:sz w:val="22"/>
                          <w:szCs w:val="28"/>
                        </w:rPr>
                      </w:pPr>
                      <w:r w:rsidRPr="007F56D3">
                        <w:rPr>
                          <w:rStyle w:val="af1"/>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4611B8F2" w14:textId="77777777" w:rsidR="009A17D0" w:rsidRPr="00E1706C" w:rsidRDefault="009A17D0" w:rsidP="009A17D0">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30F0F83A" w14:textId="77777777" w:rsidR="009A17D0" w:rsidRPr="00363891" w:rsidRDefault="009A17D0" w:rsidP="009A17D0"/>
                  </w:txbxContent>
                </v:textbox>
              </v:shape>
            </w:pict>
          </mc:Fallback>
        </mc:AlternateContent>
      </w:r>
      <w:r w:rsidR="00061B15">
        <w:rPr>
          <w:rFonts w:ascii="ＭＳ 明朝" w:hAnsi="ＭＳ 明朝" w:hint="eastAsia"/>
          <w:b/>
          <w:bCs/>
          <w:sz w:val="24"/>
          <w:szCs w:val="24"/>
        </w:rPr>
        <w:t>以上</w:t>
      </w:r>
    </w:p>
    <w:p w14:paraId="2C5CC394" w14:textId="31C43D55" w:rsidR="00061B15" w:rsidRDefault="00623F59" w:rsidP="008B7D07">
      <w:pPr>
        <w:spacing w:beforeLines="100" w:before="360"/>
        <w:jc w:val="right"/>
        <w:rPr>
          <w:rFonts w:ascii="ＭＳ 明朝" w:hAnsi="ＭＳ 明朝"/>
          <w:b/>
          <w:bCs/>
          <w:sz w:val="24"/>
          <w:szCs w:val="24"/>
        </w:rPr>
      </w:pPr>
      <w:r w:rsidRPr="00623F59">
        <w:rPr>
          <w:rFonts w:ascii="ＭＳ 明朝" w:hAnsi="ＭＳ 明朝" w:hint="eastAsia"/>
          <w:b/>
          <w:bCs/>
          <w:sz w:val="24"/>
          <w:szCs w:val="24"/>
        </w:rPr>
        <w:t>令和　　年　　月　　日</w:t>
      </w:r>
    </w:p>
    <w:p w14:paraId="778C7929" w14:textId="6BF80162" w:rsidR="001128D9" w:rsidRPr="00623F59" w:rsidRDefault="00623F59" w:rsidP="00061B15">
      <w:pPr>
        <w:spacing w:beforeLines="50" w:before="180"/>
        <w:ind w:leftChars="-50" w:left="-105" w:right="-1"/>
        <w:jc w:val="right"/>
        <w:rPr>
          <w:rFonts w:ascii="ＭＳ 明朝" w:hAnsi="ＭＳ 明朝"/>
          <w:b/>
          <w:bCs/>
          <w:sz w:val="24"/>
          <w:szCs w:val="24"/>
        </w:rPr>
      </w:pPr>
      <w:r>
        <w:rPr>
          <w:rFonts w:ascii="ＭＳ 明朝" w:hAnsi="ＭＳ 明朝" w:hint="eastAsia"/>
          <w:b/>
          <w:bCs/>
          <w:sz w:val="24"/>
          <w:szCs w:val="24"/>
        </w:rPr>
        <w:t>山田　太郎</w:t>
      </w:r>
    </w:p>
    <w:sectPr w:rsidR="001128D9" w:rsidRPr="00623F59" w:rsidSect="008B7D07">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43A9E" w14:textId="77777777" w:rsidR="00786A7B" w:rsidRDefault="00786A7B" w:rsidP="00DF67A3">
      <w:r>
        <w:separator/>
      </w:r>
    </w:p>
  </w:endnote>
  <w:endnote w:type="continuationSeparator" w:id="0">
    <w:p w14:paraId="711D8379" w14:textId="77777777" w:rsidR="00786A7B" w:rsidRDefault="00786A7B" w:rsidP="00DF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1DDB3" w14:textId="77777777" w:rsidR="00786A7B" w:rsidRDefault="00786A7B" w:rsidP="00DF67A3">
      <w:r>
        <w:separator/>
      </w:r>
    </w:p>
  </w:footnote>
  <w:footnote w:type="continuationSeparator" w:id="0">
    <w:p w14:paraId="500F57A3" w14:textId="77777777" w:rsidR="00786A7B" w:rsidRDefault="00786A7B" w:rsidP="00DF6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1EC6"/>
    <w:multiLevelType w:val="hybridMultilevel"/>
    <w:tmpl w:val="510A3BF0"/>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D9A520D"/>
    <w:multiLevelType w:val="hybridMultilevel"/>
    <w:tmpl w:val="1A16125A"/>
    <w:lvl w:ilvl="0" w:tplc="D9AC4466">
      <w:start w:val="1"/>
      <w:numFmt w:val="bullet"/>
      <w:lvlText w:val=""/>
      <w:lvlJc w:val="left"/>
      <w:pPr>
        <w:ind w:left="440" w:hanging="440"/>
      </w:pPr>
      <w:rPr>
        <w:rFonts w:ascii="Wingdings" w:hAnsi="Wingdings" w:cs="Wingdings" w:hint="default"/>
        <w:b/>
        <w:i w:val="0"/>
        <w:sz w:val="24"/>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23325E0"/>
    <w:multiLevelType w:val="hybridMultilevel"/>
    <w:tmpl w:val="92C29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CE4D1B"/>
    <w:multiLevelType w:val="hybridMultilevel"/>
    <w:tmpl w:val="8E90C2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FF43526"/>
    <w:multiLevelType w:val="hybridMultilevel"/>
    <w:tmpl w:val="862819BE"/>
    <w:lvl w:ilvl="0" w:tplc="9F481430">
      <w:start w:val="1"/>
      <w:numFmt w:val="bullet"/>
      <w:lvlText w:val=""/>
      <w:lvlJc w:val="left"/>
      <w:pPr>
        <w:ind w:left="440" w:hanging="440"/>
      </w:pPr>
      <w:rPr>
        <w:rFonts w:ascii="Wingdings" w:hAnsi="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420625C0"/>
    <w:multiLevelType w:val="hybridMultilevel"/>
    <w:tmpl w:val="71C05B5C"/>
    <w:lvl w:ilvl="0" w:tplc="6038C9E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4A561C"/>
    <w:multiLevelType w:val="hybridMultilevel"/>
    <w:tmpl w:val="B150D884"/>
    <w:lvl w:ilvl="0" w:tplc="1B54D9AA">
      <w:start w:val="1"/>
      <w:numFmt w:val="bullet"/>
      <w:lvlText w:val=""/>
      <w:lvlJc w:val="left"/>
      <w:pPr>
        <w:ind w:left="440" w:hanging="440"/>
      </w:pPr>
      <w:rPr>
        <w:rFonts w:ascii="Wingdings" w:hAnsi="Wingdings" w:cs="Wingdings" w:hint="default"/>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6031049A"/>
    <w:multiLevelType w:val="hybridMultilevel"/>
    <w:tmpl w:val="84066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4D0F6A"/>
    <w:multiLevelType w:val="hybridMultilevel"/>
    <w:tmpl w:val="24EA78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E61572D"/>
    <w:multiLevelType w:val="hybridMultilevel"/>
    <w:tmpl w:val="1BF04E2E"/>
    <w:lvl w:ilvl="0" w:tplc="FE361FB4">
      <w:start w:val="1"/>
      <w:numFmt w:val="bullet"/>
      <w:lvlText w:val=""/>
      <w:lvlJc w:val="left"/>
      <w:pPr>
        <w:ind w:left="440" w:hanging="440"/>
      </w:pPr>
      <w:rPr>
        <w:rFonts w:ascii="Wingdings" w:eastAsia="Meiryo UI" w:hAnsi="Wingdings" w:cs="Wingdings" w:hint="default"/>
        <w:b/>
        <w:i w:val="0"/>
        <w:sz w:val="36"/>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886912729">
    <w:abstractNumId w:val="7"/>
  </w:num>
  <w:num w:numId="2" w16cid:durableId="915670905">
    <w:abstractNumId w:val="2"/>
  </w:num>
  <w:num w:numId="3" w16cid:durableId="1859344312">
    <w:abstractNumId w:val="8"/>
  </w:num>
  <w:num w:numId="4" w16cid:durableId="1254124710">
    <w:abstractNumId w:val="6"/>
  </w:num>
  <w:num w:numId="5" w16cid:durableId="102582396">
    <w:abstractNumId w:val="1"/>
  </w:num>
  <w:num w:numId="6" w16cid:durableId="778109494">
    <w:abstractNumId w:val="9"/>
  </w:num>
  <w:num w:numId="7" w16cid:durableId="1012415145">
    <w:abstractNumId w:val="0"/>
  </w:num>
  <w:num w:numId="8" w16cid:durableId="728766376">
    <w:abstractNumId w:val="4"/>
  </w:num>
  <w:num w:numId="9" w16cid:durableId="1936861117">
    <w:abstractNumId w:val="3"/>
  </w:num>
  <w:num w:numId="10" w16cid:durableId="887886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F0"/>
    <w:rsid w:val="00061B15"/>
    <w:rsid w:val="00065545"/>
    <w:rsid w:val="000C4B09"/>
    <w:rsid w:val="000C6399"/>
    <w:rsid w:val="000E37C7"/>
    <w:rsid w:val="0010757E"/>
    <w:rsid w:val="001128D9"/>
    <w:rsid w:val="00120C1D"/>
    <w:rsid w:val="00126AB2"/>
    <w:rsid w:val="00157D2A"/>
    <w:rsid w:val="0018731B"/>
    <w:rsid w:val="001A54ED"/>
    <w:rsid w:val="001F5B71"/>
    <w:rsid w:val="0020339C"/>
    <w:rsid w:val="003E073D"/>
    <w:rsid w:val="003E5F2B"/>
    <w:rsid w:val="003F10D0"/>
    <w:rsid w:val="003F4891"/>
    <w:rsid w:val="0043765E"/>
    <w:rsid w:val="00460524"/>
    <w:rsid w:val="00463947"/>
    <w:rsid w:val="00484A85"/>
    <w:rsid w:val="004C52D6"/>
    <w:rsid w:val="004E3FB9"/>
    <w:rsid w:val="00543B5D"/>
    <w:rsid w:val="0054449D"/>
    <w:rsid w:val="00556841"/>
    <w:rsid w:val="00577E89"/>
    <w:rsid w:val="005D3A7C"/>
    <w:rsid w:val="00623F59"/>
    <w:rsid w:val="006B7AB4"/>
    <w:rsid w:val="006E3735"/>
    <w:rsid w:val="00713B8D"/>
    <w:rsid w:val="00786A7B"/>
    <w:rsid w:val="00866AD5"/>
    <w:rsid w:val="00870B17"/>
    <w:rsid w:val="008A698D"/>
    <w:rsid w:val="008B7D07"/>
    <w:rsid w:val="008C44C9"/>
    <w:rsid w:val="008C7066"/>
    <w:rsid w:val="008F0265"/>
    <w:rsid w:val="00924193"/>
    <w:rsid w:val="009668E1"/>
    <w:rsid w:val="00995674"/>
    <w:rsid w:val="009A17D0"/>
    <w:rsid w:val="009D2B88"/>
    <w:rsid w:val="00A03B3A"/>
    <w:rsid w:val="00A063F9"/>
    <w:rsid w:val="00A31C85"/>
    <w:rsid w:val="00A32AA3"/>
    <w:rsid w:val="00A331F7"/>
    <w:rsid w:val="00AD3077"/>
    <w:rsid w:val="00AE2183"/>
    <w:rsid w:val="00B60726"/>
    <w:rsid w:val="00B91DC0"/>
    <w:rsid w:val="00BD3986"/>
    <w:rsid w:val="00BE173D"/>
    <w:rsid w:val="00BE6C33"/>
    <w:rsid w:val="00BF5D9A"/>
    <w:rsid w:val="00C01C3F"/>
    <w:rsid w:val="00C46F04"/>
    <w:rsid w:val="00C56525"/>
    <w:rsid w:val="00CA40CA"/>
    <w:rsid w:val="00CB332A"/>
    <w:rsid w:val="00D1476C"/>
    <w:rsid w:val="00D442C3"/>
    <w:rsid w:val="00D81557"/>
    <w:rsid w:val="00DA0C14"/>
    <w:rsid w:val="00DF67A3"/>
    <w:rsid w:val="00E4743E"/>
    <w:rsid w:val="00E85456"/>
    <w:rsid w:val="00EB2FE7"/>
    <w:rsid w:val="00EB4BF0"/>
    <w:rsid w:val="00EB6A73"/>
    <w:rsid w:val="00EC3555"/>
    <w:rsid w:val="00F073EA"/>
    <w:rsid w:val="00F10FDA"/>
    <w:rsid w:val="00F4598B"/>
    <w:rsid w:val="00F816C7"/>
    <w:rsid w:val="00FD53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EE312"/>
  <w15:chartTrackingRefBased/>
  <w15:docId w15:val="{F9D6A277-F025-40CA-B146-F8C94347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B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A3"/>
    <w:pPr>
      <w:tabs>
        <w:tab w:val="center" w:pos="4252"/>
        <w:tab w:val="right" w:pos="8504"/>
      </w:tabs>
      <w:snapToGrid w:val="0"/>
    </w:pPr>
  </w:style>
  <w:style w:type="character" w:customStyle="1" w:styleId="a4">
    <w:name w:val="ヘッダー (文字)"/>
    <w:link w:val="a3"/>
    <w:uiPriority w:val="99"/>
    <w:rsid w:val="00DF67A3"/>
    <w:rPr>
      <w:kern w:val="2"/>
      <w:sz w:val="21"/>
      <w:szCs w:val="22"/>
    </w:rPr>
  </w:style>
  <w:style w:type="paragraph" w:styleId="a5">
    <w:name w:val="footer"/>
    <w:basedOn w:val="a"/>
    <w:link w:val="a6"/>
    <w:uiPriority w:val="99"/>
    <w:unhideWhenUsed/>
    <w:rsid w:val="00DF67A3"/>
    <w:pPr>
      <w:tabs>
        <w:tab w:val="center" w:pos="4252"/>
        <w:tab w:val="right" w:pos="8504"/>
      </w:tabs>
      <w:snapToGrid w:val="0"/>
    </w:pPr>
  </w:style>
  <w:style w:type="character" w:customStyle="1" w:styleId="a6">
    <w:name w:val="フッター (文字)"/>
    <w:link w:val="a5"/>
    <w:uiPriority w:val="99"/>
    <w:rsid w:val="00DF67A3"/>
    <w:rPr>
      <w:kern w:val="2"/>
      <w:sz w:val="21"/>
      <w:szCs w:val="22"/>
    </w:rPr>
  </w:style>
  <w:style w:type="table" w:styleId="a7">
    <w:name w:val="Table Grid"/>
    <w:basedOn w:val="a1"/>
    <w:uiPriority w:val="59"/>
    <w:rsid w:val="00DF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67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line number"/>
    <w:uiPriority w:val="99"/>
    <w:semiHidden/>
    <w:unhideWhenUsed/>
    <w:rsid w:val="00CA40CA"/>
  </w:style>
  <w:style w:type="paragraph" w:styleId="a9">
    <w:name w:val="Salutation"/>
    <w:basedOn w:val="a"/>
    <w:next w:val="a"/>
    <w:link w:val="aa"/>
    <w:uiPriority w:val="99"/>
    <w:unhideWhenUsed/>
    <w:rsid w:val="001F5B71"/>
  </w:style>
  <w:style w:type="character" w:customStyle="1" w:styleId="aa">
    <w:name w:val="挨拶文 (文字)"/>
    <w:link w:val="a9"/>
    <w:uiPriority w:val="99"/>
    <w:rsid w:val="001F5B71"/>
    <w:rPr>
      <w:kern w:val="2"/>
      <w:sz w:val="21"/>
      <w:szCs w:val="22"/>
    </w:rPr>
  </w:style>
  <w:style w:type="paragraph" w:styleId="ab">
    <w:name w:val="Closing"/>
    <w:basedOn w:val="a"/>
    <w:link w:val="ac"/>
    <w:uiPriority w:val="99"/>
    <w:unhideWhenUsed/>
    <w:rsid w:val="001F5B71"/>
    <w:pPr>
      <w:jc w:val="right"/>
    </w:pPr>
  </w:style>
  <w:style w:type="character" w:customStyle="1" w:styleId="ac">
    <w:name w:val="結語 (文字)"/>
    <w:link w:val="ab"/>
    <w:uiPriority w:val="99"/>
    <w:rsid w:val="001F5B71"/>
    <w:rPr>
      <w:kern w:val="2"/>
      <w:sz w:val="21"/>
      <w:szCs w:val="22"/>
    </w:rPr>
  </w:style>
  <w:style w:type="paragraph" w:styleId="ad">
    <w:name w:val="Note Heading"/>
    <w:basedOn w:val="a"/>
    <w:next w:val="a"/>
    <w:link w:val="ae"/>
    <w:uiPriority w:val="99"/>
    <w:unhideWhenUsed/>
    <w:rsid w:val="009D2B88"/>
    <w:pPr>
      <w:jc w:val="center"/>
    </w:pPr>
  </w:style>
  <w:style w:type="character" w:customStyle="1" w:styleId="ae">
    <w:name w:val="記 (文字)"/>
    <w:link w:val="ad"/>
    <w:uiPriority w:val="99"/>
    <w:rsid w:val="009D2B88"/>
    <w:rPr>
      <w:kern w:val="2"/>
      <w:sz w:val="21"/>
      <w:szCs w:val="22"/>
    </w:rPr>
  </w:style>
  <w:style w:type="paragraph" w:styleId="af">
    <w:name w:val="Balloon Text"/>
    <w:basedOn w:val="a"/>
    <w:link w:val="af0"/>
    <w:uiPriority w:val="99"/>
    <w:semiHidden/>
    <w:unhideWhenUsed/>
    <w:rsid w:val="00460524"/>
    <w:rPr>
      <w:rFonts w:ascii="Arial" w:eastAsia="ＭＳ ゴシック" w:hAnsi="Arial"/>
      <w:sz w:val="18"/>
      <w:szCs w:val="18"/>
    </w:rPr>
  </w:style>
  <w:style w:type="character" w:customStyle="1" w:styleId="af0">
    <w:name w:val="吹き出し (文字)"/>
    <w:link w:val="af"/>
    <w:uiPriority w:val="99"/>
    <w:semiHidden/>
    <w:rsid w:val="00460524"/>
    <w:rPr>
      <w:rFonts w:ascii="Arial" w:eastAsia="ＭＳ ゴシック" w:hAnsi="Arial" w:cs="Times New Roman"/>
      <w:kern w:val="2"/>
      <w:sz w:val="18"/>
      <w:szCs w:val="18"/>
    </w:rPr>
  </w:style>
  <w:style w:type="character" w:styleId="af1">
    <w:name w:val="Hyperlink"/>
    <w:basedOn w:val="a0"/>
    <w:uiPriority w:val="99"/>
    <w:unhideWhenUsed/>
    <w:rsid w:val="009A17D0"/>
    <w:rPr>
      <w:color w:val="0563C1"/>
      <w:u w:val="single"/>
    </w:rPr>
  </w:style>
  <w:style w:type="character" w:styleId="af2">
    <w:name w:val="FollowedHyperlink"/>
    <w:basedOn w:val="a0"/>
    <w:uiPriority w:val="99"/>
    <w:semiHidden/>
    <w:unhideWhenUsed/>
    <w:rsid w:val="009A17D0"/>
    <w:rPr>
      <w:color w:val="954F72" w:themeColor="followedHyperlink"/>
      <w:u w:val="single"/>
    </w:rPr>
  </w:style>
  <w:style w:type="paragraph" w:styleId="af3">
    <w:name w:val="List Paragraph"/>
    <w:basedOn w:val="a"/>
    <w:uiPriority w:val="34"/>
    <w:qFormat/>
    <w:rsid w:val="00623F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6E05-180B-4863-B22F-69865F72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テンプレートが無料</dc:subject>
  <dc:creator>microsoft-access</dc:creator>
  <cp:keywords/>
  <cp:lastModifiedBy>k in</cp:lastModifiedBy>
  <cp:revision>8</cp:revision>
  <cp:lastPrinted>2014-06-23T11:03:00Z</cp:lastPrinted>
  <dcterms:created xsi:type="dcterms:W3CDTF">2023-01-12T10:35:00Z</dcterms:created>
  <dcterms:modified xsi:type="dcterms:W3CDTF">2025-02-03T00:57:00Z</dcterms:modified>
</cp:coreProperties>
</file>